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B0CF5" w14:textId="77777777" w:rsidR="00A615E4" w:rsidRPr="003D29D9" w:rsidRDefault="00A615E4" w:rsidP="00A615E4">
      <w:pPr>
        <w:pStyle w:val="Textoindependiente2"/>
        <w:spacing w:after="0" w:line="24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14:paraId="3EFCCDF9" w14:textId="77777777" w:rsidR="00A4359D" w:rsidRPr="003D29D9" w:rsidRDefault="00A4359D" w:rsidP="00A8697B">
      <w:pPr>
        <w:pStyle w:val="Textoindependiente2"/>
        <w:spacing w:after="0" w:line="240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3D29D9">
        <w:rPr>
          <w:rFonts w:ascii="Arial" w:hAnsi="Arial" w:cs="Arial"/>
          <w:b/>
          <w:iCs/>
          <w:sz w:val="22"/>
          <w:szCs w:val="22"/>
        </w:rPr>
        <w:t xml:space="preserve">EL CONGRESO DEL ESTADO LIBRE Y SOBERANO DE YUCATÁN, CONFORME A LO DISPUESTO EN LOS ARTÍCULOS 29 DE LA CONSTITUCIÓN POLÍTICA, 18 DE LA LEY DE GOBIERNO DEL PODER LEGISLATIVO, 117 Y 118 DEL REGLAMENTO DE LA LEY DE GOBIERNO DEL PODER LEGISLATIVO, TODOS DEL ESTADO DE YUCATÁN, EMITE EL SIGUIENTE, </w:t>
      </w:r>
    </w:p>
    <w:p w14:paraId="77C5FF8D" w14:textId="77777777" w:rsidR="00A8697B" w:rsidRPr="003D29D9" w:rsidRDefault="00A8697B" w:rsidP="00A8697B">
      <w:pPr>
        <w:pStyle w:val="Textoindependiente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0376A16D" w14:textId="07354240" w:rsidR="00CE5C81" w:rsidRPr="003D29D9" w:rsidRDefault="00A8697B" w:rsidP="00A8697B">
      <w:pPr>
        <w:spacing w:line="240" w:lineRule="auto"/>
        <w:jc w:val="center"/>
        <w:rPr>
          <w:rFonts w:ascii="Arial" w:eastAsia="Calibri" w:hAnsi="Arial" w:cs="Arial"/>
        </w:rPr>
      </w:pPr>
      <w:r w:rsidRPr="003D29D9">
        <w:rPr>
          <w:rFonts w:ascii="Arial" w:eastAsia="Calibri" w:hAnsi="Arial" w:cs="Arial"/>
          <w:b/>
        </w:rPr>
        <w:t>A C U E R D O</w:t>
      </w:r>
    </w:p>
    <w:p w14:paraId="396C48F4" w14:textId="77777777" w:rsidR="00A8697B" w:rsidRPr="00A8697B" w:rsidRDefault="00A8697B" w:rsidP="00A8697B">
      <w:pPr>
        <w:widowControl w:val="0"/>
        <w:spacing w:after="0" w:line="240" w:lineRule="auto"/>
        <w:jc w:val="both"/>
        <w:rPr>
          <w:rFonts w:ascii="Arial" w:eastAsia="Arial" w:hAnsi="Arial" w:cs="Arial"/>
          <w:lang w:val="es-MX" w:eastAsia="es-MX"/>
        </w:rPr>
      </w:pPr>
      <w:r w:rsidRPr="00A8697B">
        <w:rPr>
          <w:rFonts w:ascii="Arial" w:eastAsia="Arial" w:hAnsi="Arial" w:cs="Arial"/>
          <w:b/>
          <w:lang w:val="es-MX" w:eastAsia="es-MX"/>
        </w:rPr>
        <w:t>Artículo Primero.</w:t>
      </w:r>
      <w:r w:rsidRPr="00A8697B">
        <w:rPr>
          <w:rFonts w:ascii="Arial" w:eastAsia="Arial" w:hAnsi="Arial" w:cs="Arial"/>
          <w:lang w:val="es-MX" w:eastAsia="es-MX"/>
        </w:rPr>
        <w:t xml:space="preserve"> Se otorga el reconocimiento </w:t>
      </w:r>
      <w:r w:rsidRPr="00A8697B">
        <w:rPr>
          <w:rFonts w:ascii="Arial" w:eastAsia="Arial" w:hAnsi="Arial" w:cs="Arial"/>
          <w:b/>
          <w:lang w:val="es-MX" w:eastAsia="es-MX"/>
        </w:rPr>
        <w:t xml:space="preserve">“Refugio Esteves Reyes del H. Congreso del Estado de Yucatán” </w:t>
      </w:r>
      <w:r w:rsidRPr="00A8697B">
        <w:rPr>
          <w:rFonts w:ascii="Arial" w:eastAsia="Arial" w:hAnsi="Arial" w:cs="Arial"/>
          <w:lang w:val="es-MX" w:eastAsia="es-MX"/>
        </w:rPr>
        <w:t>para el año 2025, a la</w:t>
      </w:r>
      <w:r w:rsidRPr="00A8697B">
        <w:rPr>
          <w:rFonts w:ascii="Arial" w:eastAsia="Arial" w:hAnsi="Arial" w:cs="Arial"/>
          <w:b/>
          <w:lang w:val="es-MX" w:eastAsia="es-MX"/>
        </w:rPr>
        <w:t xml:space="preserve"> C. ATENEA DE LOS ÁNGELES POOT EUÁN </w:t>
      </w:r>
      <w:r w:rsidRPr="00A8697B">
        <w:rPr>
          <w:rFonts w:ascii="Arial" w:eastAsia="Arial" w:hAnsi="Arial" w:cs="Arial"/>
          <w:lang w:val="es-MX" w:eastAsia="es-MX"/>
        </w:rPr>
        <w:t>por su destacada labor en el ámbito de la enfermería especializada, su compromiso con la atención crítica obstétrica, su ejemplar trayectoria académica y profesional, así como su invaluable contribución al fortalecimiento del sistema de salud en el estado de Yucatán.</w:t>
      </w:r>
    </w:p>
    <w:p w14:paraId="0A3797CE" w14:textId="77777777" w:rsidR="00A8697B" w:rsidRPr="00A8697B" w:rsidRDefault="00A8697B" w:rsidP="00A8697B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lang w:val="es-MX" w:eastAsia="es-MX"/>
        </w:rPr>
      </w:pPr>
    </w:p>
    <w:p w14:paraId="11C7612D" w14:textId="77777777" w:rsidR="00A8697B" w:rsidRPr="00A8697B" w:rsidRDefault="00A8697B" w:rsidP="00A8697B">
      <w:pPr>
        <w:widowControl w:val="0"/>
        <w:spacing w:after="0" w:line="240" w:lineRule="auto"/>
        <w:jc w:val="both"/>
        <w:rPr>
          <w:rFonts w:ascii="Arial" w:eastAsia="Arial" w:hAnsi="Arial" w:cs="Arial"/>
          <w:lang w:val="es-MX" w:eastAsia="es-MX"/>
        </w:rPr>
      </w:pPr>
      <w:r w:rsidRPr="00A8697B">
        <w:rPr>
          <w:rFonts w:ascii="Arial" w:eastAsia="Arial" w:hAnsi="Arial" w:cs="Arial"/>
          <w:b/>
          <w:lang w:val="es-MX" w:eastAsia="es-MX"/>
        </w:rPr>
        <w:t xml:space="preserve">Artículo Segundo. </w:t>
      </w:r>
      <w:r w:rsidRPr="00A8697B">
        <w:rPr>
          <w:rFonts w:ascii="Arial" w:eastAsia="Arial" w:hAnsi="Arial" w:cs="Arial"/>
          <w:lang w:val="es-MX" w:eastAsia="es-MX"/>
        </w:rPr>
        <w:t xml:space="preserve">Hágase del conocimiento a la </w:t>
      </w:r>
      <w:r w:rsidRPr="00A8697B">
        <w:rPr>
          <w:rFonts w:ascii="Arial" w:eastAsia="Arial" w:hAnsi="Arial" w:cs="Arial"/>
          <w:b/>
          <w:lang w:val="es-MX" w:eastAsia="es-MX"/>
        </w:rPr>
        <w:t xml:space="preserve">C. ATENEA DE LOS ÁNGELES POOT EUÁN </w:t>
      </w:r>
      <w:r w:rsidRPr="00A8697B">
        <w:rPr>
          <w:rFonts w:ascii="Arial" w:eastAsia="Arial" w:hAnsi="Arial" w:cs="Arial"/>
          <w:lang w:val="es-MX" w:eastAsia="es-MX"/>
        </w:rPr>
        <w:t>de su designación para que, si a bien lo tiene, se sirva asistir a este Recinto del Poder Legislativo, para recibir el reconocimiento respectivo durante el mes de mayo.</w:t>
      </w:r>
    </w:p>
    <w:p w14:paraId="28E7BCB0" w14:textId="77777777" w:rsidR="00A8697B" w:rsidRPr="00A8697B" w:rsidRDefault="00A8697B" w:rsidP="00A8697B">
      <w:pPr>
        <w:widowControl w:val="0"/>
        <w:spacing w:after="0" w:line="240" w:lineRule="auto"/>
        <w:jc w:val="both"/>
        <w:rPr>
          <w:rFonts w:ascii="Arial" w:eastAsia="Arial" w:hAnsi="Arial" w:cs="Arial"/>
          <w:lang w:val="es-MX" w:eastAsia="es-MX"/>
        </w:rPr>
      </w:pPr>
    </w:p>
    <w:p w14:paraId="5D3E6E66" w14:textId="77777777" w:rsidR="00A8697B" w:rsidRPr="00A8697B" w:rsidRDefault="00A8697B" w:rsidP="00A8697B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lang w:val="es-MX" w:eastAsia="es-MX"/>
        </w:rPr>
      </w:pPr>
      <w:r w:rsidRPr="00A8697B">
        <w:rPr>
          <w:rFonts w:ascii="Arial" w:eastAsia="Arial" w:hAnsi="Arial" w:cs="Arial"/>
          <w:b/>
          <w:lang w:val="es-MX" w:eastAsia="es-MX"/>
        </w:rPr>
        <w:t>T r a n s i t o r i o</w:t>
      </w:r>
    </w:p>
    <w:p w14:paraId="3F1E1D51" w14:textId="77777777" w:rsidR="00A8697B" w:rsidRPr="00A8697B" w:rsidRDefault="00A8697B" w:rsidP="00A8697B">
      <w:pPr>
        <w:widowControl w:val="0"/>
        <w:spacing w:after="0" w:line="240" w:lineRule="auto"/>
        <w:jc w:val="center"/>
        <w:rPr>
          <w:rFonts w:ascii="Arial" w:eastAsia="Arial" w:hAnsi="Arial" w:cs="Arial"/>
          <w:lang w:val="es-MX" w:eastAsia="es-MX"/>
        </w:rPr>
      </w:pPr>
    </w:p>
    <w:p w14:paraId="0157733D" w14:textId="77777777" w:rsidR="00A8697B" w:rsidRPr="00A8697B" w:rsidRDefault="00A8697B" w:rsidP="00A869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MX" w:eastAsia="es-MX"/>
        </w:rPr>
      </w:pPr>
      <w:r w:rsidRPr="00A8697B">
        <w:rPr>
          <w:rFonts w:ascii="Arial" w:eastAsia="Arial" w:hAnsi="Arial" w:cs="Arial"/>
          <w:b/>
          <w:color w:val="000000"/>
          <w:lang w:val="es-MX" w:eastAsia="es-MX"/>
        </w:rPr>
        <w:t xml:space="preserve">Artículo </w:t>
      </w:r>
      <w:r w:rsidRPr="00A8697B">
        <w:rPr>
          <w:rFonts w:ascii="Arial" w:eastAsia="Arial" w:hAnsi="Arial" w:cs="Arial"/>
          <w:b/>
          <w:lang w:val="es-MX" w:eastAsia="es-MX"/>
        </w:rPr>
        <w:t>primero</w:t>
      </w:r>
      <w:r w:rsidRPr="00A8697B">
        <w:rPr>
          <w:rFonts w:ascii="Arial" w:eastAsia="Arial" w:hAnsi="Arial" w:cs="Arial"/>
          <w:b/>
          <w:color w:val="000000"/>
          <w:lang w:val="es-MX" w:eastAsia="es-MX"/>
        </w:rPr>
        <w:t xml:space="preserve">.- </w:t>
      </w:r>
      <w:r w:rsidRPr="00A8697B">
        <w:rPr>
          <w:rFonts w:ascii="Arial" w:eastAsia="Arial" w:hAnsi="Arial" w:cs="Arial"/>
          <w:color w:val="000000"/>
          <w:lang w:val="es-MX" w:eastAsia="es-MX"/>
        </w:rPr>
        <w:t>Publíquese el presente Acuerdo en el Diario Oficial del Gobierno del Estado de Yucatán.</w:t>
      </w:r>
    </w:p>
    <w:p w14:paraId="3753B391" w14:textId="77777777" w:rsidR="00354B98" w:rsidRPr="003D29D9" w:rsidRDefault="00354B98" w:rsidP="00354B98">
      <w:pPr>
        <w:spacing w:after="0" w:line="240" w:lineRule="auto"/>
        <w:rPr>
          <w:rFonts w:ascii="Arial" w:hAnsi="Arial" w:cs="Arial"/>
          <w:color w:val="000000"/>
        </w:rPr>
      </w:pPr>
    </w:p>
    <w:p w14:paraId="5461C6AE" w14:textId="68AD8EFE" w:rsidR="00E72585" w:rsidRPr="003D29D9" w:rsidRDefault="00E72585" w:rsidP="00E72585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3D29D9">
        <w:rPr>
          <w:rFonts w:ascii="Arial" w:hAnsi="Arial" w:cs="Arial"/>
          <w:b/>
          <w:color w:val="000000"/>
        </w:rPr>
        <w:t>DADO EN EL SALÓN DE SESIONES ‘‘CONSTITUYENTES DE 1918’’ DEL</w:t>
      </w:r>
      <w:r w:rsidR="0015536B" w:rsidRPr="003D29D9">
        <w:rPr>
          <w:rFonts w:ascii="Arial" w:hAnsi="Arial" w:cs="Arial"/>
          <w:b/>
          <w:color w:val="000000"/>
        </w:rPr>
        <w:t xml:space="preserve"> RECINTO DEL</w:t>
      </w:r>
      <w:r w:rsidRPr="003D29D9">
        <w:rPr>
          <w:rFonts w:ascii="Arial" w:hAnsi="Arial" w:cs="Arial"/>
          <w:b/>
          <w:color w:val="000000"/>
        </w:rPr>
        <w:t xml:space="preserve"> PODER LEGISLATIVO, EN LA CIUDAD DE MÉRIDA, YUCATÁN, ESTADOS UNIDOS MEXICANOS, A LOS </w:t>
      </w:r>
      <w:r w:rsidR="006C55F8">
        <w:rPr>
          <w:rFonts w:ascii="Arial" w:hAnsi="Arial" w:cs="Arial"/>
          <w:b/>
          <w:color w:val="000000"/>
        </w:rPr>
        <w:t>SIETE</w:t>
      </w:r>
      <w:r w:rsidRPr="003D29D9">
        <w:rPr>
          <w:rFonts w:ascii="Arial" w:hAnsi="Arial" w:cs="Arial"/>
          <w:b/>
          <w:color w:val="000000"/>
        </w:rPr>
        <w:t xml:space="preserve"> DÍAS DEL MES DE </w:t>
      </w:r>
      <w:r w:rsidR="006C55F8">
        <w:rPr>
          <w:rFonts w:ascii="Arial" w:hAnsi="Arial" w:cs="Arial"/>
          <w:b/>
          <w:color w:val="000000"/>
        </w:rPr>
        <w:t>MAYO</w:t>
      </w:r>
      <w:r w:rsidRPr="003D29D9">
        <w:rPr>
          <w:rFonts w:ascii="Arial" w:hAnsi="Arial" w:cs="Arial"/>
          <w:b/>
          <w:color w:val="000000"/>
        </w:rPr>
        <w:t xml:space="preserve"> </w:t>
      </w:r>
      <w:r w:rsidR="00490550" w:rsidRPr="003D29D9">
        <w:rPr>
          <w:rFonts w:ascii="Arial" w:hAnsi="Arial" w:cs="Arial"/>
          <w:b/>
          <w:color w:val="000000"/>
        </w:rPr>
        <w:t xml:space="preserve">DEL AÑO DOS MIL </w:t>
      </w:r>
      <w:r w:rsidR="006C55F8">
        <w:rPr>
          <w:rFonts w:ascii="Arial" w:hAnsi="Arial" w:cs="Arial"/>
          <w:b/>
          <w:color w:val="000000"/>
        </w:rPr>
        <w:t>VEINTICINCO</w:t>
      </w:r>
      <w:r w:rsidR="00490550" w:rsidRPr="003D29D9">
        <w:rPr>
          <w:rFonts w:ascii="Arial" w:hAnsi="Arial" w:cs="Arial"/>
          <w:b/>
          <w:color w:val="000000"/>
        </w:rPr>
        <w:t>.</w:t>
      </w:r>
    </w:p>
    <w:p w14:paraId="460FE7A3" w14:textId="77777777" w:rsidR="00CE5C81" w:rsidRPr="003D29D9" w:rsidRDefault="00CE5C81" w:rsidP="00A4359D">
      <w:pPr>
        <w:autoSpaceDN w:val="0"/>
        <w:adjustRightInd w:val="0"/>
        <w:spacing w:after="0" w:line="240" w:lineRule="auto"/>
        <w:ind w:left="810" w:right="809"/>
        <w:jc w:val="both"/>
        <w:rPr>
          <w:rFonts w:ascii="Arial" w:hAnsi="Arial" w:cs="Arial"/>
          <w:b/>
        </w:rPr>
      </w:pPr>
    </w:p>
    <w:tbl>
      <w:tblPr>
        <w:tblStyle w:val="Tablaconcuadrcula"/>
        <w:tblW w:w="1069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6"/>
        <w:gridCol w:w="244"/>
      </w:tblGrid>
      <w:tr w:rsidR="00D22F26" w:rsidRPr="003D29D9" w14:paraId="5F7BB1B9" w14:textId="77777777" w:rsidTr="006C55F8">
        <w:trPr>
          <w:trHeight w:val="787"/>
        </w:trPr>
        <w:tc>
          <w:tcPr>
            <w:tcW w:w="10446" w:type="dxa"/>
          </w:tcPr>
          <w:p w14:paraId="19C58D46" w14:textId="31C6C4B3" w:rsidR="00A8697B" w:rsidRPr="003D29D9" w:rsidRDefault="00A8697B" w:rsidP="00A8697B">
            <w:pPr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  <w:r w:rsidRPr="003D29D9">
              <w:rPr>
                <w:rFonts w:ascii="Arial" w:eastAsia="Arial" w:hAnsi="Arial" w:cs="Arial"/>
                <w:b/>
                <w:color w:val="000000"/>
                <w:lang w:val="pt-BR" w:eastAsia="es-MX"/>
              </w:rPr>
              <w:t>PRESIDENTA DE LA MESA DIRECTIVA</w:t>
            </w:r>
          </w:p>
          <w:p w14:paraId="4AC9804F" w14:textId="77777777" w:rsidR="00A8697B" w:rsidRPr="003D29D9" w:rsidRDefault="00A8697B" w:rsidP="00A8697B">
            <w:pPr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</w:p>
          <w:p w14:paraId="2F4C3449" w14:textId="77777777" w:rsidR="00A8697B" w:rsidRPr="003D29D9" w:rsidRDefault="00A8697B" w:rsidP="00A8697B">
            <w:pPr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</w:p>
          <w:p w14:paraId="197EA957" w14:textId="77777777" w:rsidR="00A8697B" w:rsidRPr="003D29D9" w:rsidRDefault="00A8697B" w:rsidP="00A8697B">
            <w:pPr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</w:p>
          <w:p w14:paraId="2C0E0AF3" w14:textId="77777777" w:rsidR="006C55F8" w:rsidRDefault="00A8697B" w:rsidP="006C55F8">
            <w:pPr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  <w:r w:rsidRPr="003D29D9">
              <w:rPr>
                <w:rFonts w:ascii="Arial" w:eastAsia="Arial" w:hAnsi="Arial" w:cs="Arial"/>
                <w:b/>
                <w:color w:val="000000"/>
                <w:lang w:val="pt-BR" w:eastAsia="es-MX"/>
              </w:rPr>
              <w:t xml:space="preserve">DIP. </w:t>
            </w:r>
            <w:r w:rsidR="006C55F8">
              <w:rPr>
                <w:rFonts w:ascii="Arial" w:eastAsia="Arial" w:hAnsi="Arial" w:cs="Arial"/>
                <w:b/>
                <w:color w:val="000000"/>
                <w:lang w:val="pt-BR" w:eastAsia="es-MX"/>
              </w:rPr>
              <w:t>CLAUDIA ESTEFANÍA</w:t>
            </w:r>
          </w:p>
          <w:p w14:paraId="2B3339C3" w14:textId="3174D840" w:rsidR="00A8697B" w:rsidRPr="003D29D9" w:rsidRDefault="00A8697B" w:rsidP="006C55F8">
            <w:pPr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  <w:r w:rsidRPr="003D29D9">
              <w:rPr>
                <w:rFonts w:ascii="Arial" w:eastAsia="Arial" w:hAnsi="Arial" w:cs="Arial"/>
                <w:b/>
                <w:color w:val="000000"/>
                <w:lang w:val="pt-BR" w:eastAsia="es-MX"/>
              </w:rPr>
              <w:t>BAEZA MARTÍNEZ</w:t>
            </w:r>
          </w:p>
          <w:p w14:paraId="673BA86F" w14:textId="77777777" w:rsidR="00A8697B" w:rsidRDefault="00A8697B" w:rsidP="00A8697B">
            <w:pPr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</w:p>
          <w:p w14:paraId="0AC3C153" w14:textId="77777777" w:rsidR="003D29D9" w:rsidRPr="003D29D9" w:rsidRDefault="003D29D9" w:rsidP="00A8697B">
            <w:pPr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</w:p>
          <w:tbl>
            <w:tblPr>
              <w:tblW w:w="9086" w:type="dxa"/>
              <w:tblInd w:w="4" w:type="dxa"/>
              <w:tblLayout w:type="fixed"/>
              <w:tblLook w:val="04A0" w:firstRow="1" w:lastRow="0" w:firstColumn="1" w:lastColumn="0" w:noHBand="0" w:noVBand="1"/>
            </w:tblPr>
            <w:tblGrid>
              <w:gridCol w:w="4414"/>
              <w:gridCol w:w="4672"/>
            </w:tblGrid>
            <w:tr w:rsidR="00A8697B" w:rsidRPr="003D29D9" w14:paraId="7AB18481" w14:textId="77777777" w:rsidTr="006C55F8">
              <w:trPr>
                <w:trHeight w:val="1439"/>
              </w:trPr>
              <w:tc>
                <w:tcPr>
                  <w:tcW w:w="4414" w:type="dxa"/>
                  <w:shd w:val="clear" w:color="auto" w:fill="auto"/>
                </w:tcPr>
                <w:p w14:paraId="76B985CF" w14:textId="77777777" w:rsidR="00A8697B" w:rsidRPr="003D29D9" w:rsidRDefault="00A8697B" w:rsidP="00A8697B">
                  <w:pPr>
                    <w:spacing w:line="240" w:lineRule="auto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eastAsia="es-MX"/>
                    </w:rPr>
                  </w:pPr>
                  <w:r w:rsidRPr="003D29D9">
                    <w:rPr>
                      <w:rFonts w:ascii="Arial" w:eastAsia="Arial" w:hAnsi="Arial" w:cs="Arial"/>
                      <w:b/>
                      <w:color w:val="000000"/>
                      <w:lang w:eastAsia="es-MX"/>
                    </w:rPr>
                    <w:t>SECRETARIO</w:t>
                  </w:r>
                </w:p>
                <w:p w14:paraId="464F4E16" w14:textId="77777777" w:rsidR="00A8697B" w:rsidRPr="003D29D9" w:rsidRDefault="00A8697B" w:rsidP="00A8697B">
                  <w:pPr>
                    <w:spacing w:line="240" w:lineRule="auto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eastAsia="es-MX"/>
                    </w:rPr>
                  </w:pPr>
                </w:p>
                <w:p w14:paraId="6B736D71" w14:textId="77777777" w:rsidR="00A8697B" w:rsidRPr="003D29D9" w:rsidRDefault="00A8697B" w:rsidP="00A8697B">
                  <w:pPr>
                    <w:spacing w:line="240" w:lineRule="auto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eastAsia="es-MX"/>
                    </w:rPr>
                  </w:pPr>
                </w:p>
                <w:p w14:paraId="463A84E2" w14:textId="77777777" w:rsidR="00A8697B" w:rsidRPr="003D29D9" w:rsidRDefault="00A8697B" w:rsidP="00A8697B">
                  <w:pPr>
                    <w:spacing w:line="240" w:lineRule="auto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eastAsia="es-MX"/>
                    </w:rPr>
                  </w:pPr>
                </w:p>
                <w:p w14:paraId="4E089D41" w14:textId="77777777" w:rsidR="00A8697B" w:rsidRPr="003D29D9" w:rsidRDefault="00A8697B" w:rsidP="00A8697B">
                  <w:pPr>
                    <w:spacing w:line="240" w:lineRule="auto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val="pt-BR" w:eastAsia="es-MX"/>
                    </w:rPr>
                  </w:pPr>
                  <w:r w:rsidRPr="003D29D9">
                    <w:rPr>
                      <w:rFonts w:ascii="Arial" w:eastAsia="Arial" w:hAnsi="Arial" w:cs="Arial"/>
                      <w:b/>
                      <w:color w:val="000000"/>
                      <w:lang w:eastAsia="es-MX"/>
                    </w:rPr>
                    <w:t>DIP. FRANCISCO ROSAS VILLAVICENCIO</w:t>
                  </w:r>
                </w:p>
              </w:tc>
              <w:tc>
                <w:tcPr>
                  <w:tcW w:w="4672" w:type="dxa"/>
                  <w:shd w:val="clear" w:color="auto" w:fill="auto"/>
                </w:tcPr>
                <w:p w14:paraId="3B85A792" w14:textId="77777777" w:rsidR="00A8697B" w:rsidRPr="003D29D9" w:rsidRDefault="00A8697B" w:rsidP="00A8697B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eastAsia="es-MX"/>
                    </w:rPr>
                  </w:pPr>
                  <w:r w:rsidRPr="003D29D9">
                    <w:rPr>
                      <w:rFonts w:ascii="Arial" w:eastAsia="Arial" w:hAnsi="Arial" w:cs="Arial"/>
                      <w:b/>
                      <w:color w:val="000000"/>
                      <w:lang w:eastAsia="es-MX"/>
                    </w:rPr>
                    <w:t>SECRETARIO</w:t>
                  </w:r>
                </w:p>
                <w:p w14:paraId="117A6788" w14:textId="77777777" w:rsidR="00A8697B" w:rsidRPr="003D29D9" w:rsidRDefault="00A8697B" w:rsidP="00A8697B">
                  <w:pPr>
                    <w:spacing w:line="240" w:lineRule="auto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eastAsia="es-MX"/>
                    </w:rPr>
                  </w:pPr>
                </w:p>
                <w:p w14:paraId="1FE27791" w14:textId="77777777" w:rsidR="00A8697B" w:rsidRPr="003D29D9" w:rsidRDefault="00A8697B" w:rsidP="00A8697B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eastAsia="es-MX"/>
                    </w:rPr>
                  </w:pPr>
                </w:p>
                <w:p w14:paraId="58D9175C" w14:textId="77777777" w:rsidR="006C55F8" w:rsidRPr="003D29D9" w:rsidRDefault="006C55F8" w:rsidP="006C55F8">
                  <w:pPr>
                    <w:spacing w:after="0" w:line="360" w:lineRule="auto"/>
                    <w:rPr>
                      <w:rFonts w:ascii="Arial" w:eastAsia="Arial" w:hAnsi="Arial" w:cs="Arial"/>
                      <w:b/>
                      <w:color w:val="000000"/>
                      <w:lang w:eastAsia="es-MX"/>
                    </w:rPr>
                  </w:pPr>
                </w:p>
                <w:p w14:paraId="7126A4FC" w14:textId="77777777" w:rsidR="006C55F8" w:rsidRDefault="00A8697B" w:rsidP="006C55F8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eastAsia="es-MX"/>
                    </w:rPr>
                  </w:pPr>
                  <w:r w:rsidRPr="003D29D9">
                    <w:rPr>
                      <w:rFonts w:ascii="Arial" w:eastAsia="Arial" w:hAnsi="Arial" w:cs="Arial"/>
                      <w:b/>
                      <w:color w:val="000000"/>
                      <w:lang w:eastAsia="es-MX"/>
                    </w:rPr>
                    <w:t>DIP. ÁLVARO CETINA</w:t>
                  </w:r>
                </w:p>
                <w:p w14:paraId="1A2AE575" w14:textId="72943D26" w:rsidR="00A8697B" w:rsidRPr="003D29D9" w:rsidRDefault="00A8697B" w:rsidP="006C55F8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eastAsia="es-MX"/>
                    </w:rPr>
                  </w:pPr>
                  <w:r w:rsidRPr="003D29D9">
                    <w:rPr>
                      <w:rFonts w:ascii="Arial" w:eastAsia="Arial" w:hAnsi="Arial" w:cs="Arial"/>
                      <w:b/>
                      <w:color w:val="000000"/>
                      <w:lang w:eastAsia="es-MX"/>
                    </w:rPr>
                    <w:t>PUERTO</w:t>
                  </w:r>
                </w:p>
              </w:tc>
              <w:bookmarkStart w:id="0" w:name="_GoBack"/>
              <w:bookmarkEnd w:id="0"/>
            </w:tr>
          </w:tbl>
          <w:p w14:paraId="0580AC12" w14:textId="77777777" w:rsidR="00D22F26" w:rsidRPr="003D29D9" w:rsidRDefault="00D22F26" w:rsidP="00BF467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4" w:type="dxa"/>
          </w:tcPr>
          <w:p w14:paraId="3455ED41" w14:textId="77777777" w:rsidR="00D22F26" w:rsidRPr="003D29D9" w:rsidRDefault="00D22F26" w:rsidP="00BF467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275E019E" w14:textId="77777777" w:rsidR="00FB20A9" w:rsidRPr="003D29D9" w:rsidRDefault="00FB20A9" w:rsidP="003D29D9">
      <w:pPr>
        <w:spacing w:after="0" w:line="240" w:lineRule="auto"/>
        <w:jc w:val="both"/>
        <w:rPr>
          <w:rFonts w:ascii="Arial" w:hAnsi="Arial" w:cs="Arial"/>
          <w:color w:val="000000"/>
        </w:rPr>
      </w:pPr>
    </w:p>
    <w:sectPr w:rsidR="00FB20A9" w:rsidRPr="003D29D9" w:rsidSect="00A615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2693" w:right="1701" w:bottom="851" w:left="1701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6CE7D" w14:textId="77777777" w:rsidR="000E3195" w:rsidRDefault="000E3195" w:rsidP="00243E9B">
      <w:pPr>
        <w:spacing w:after="0" w:line="240" w:lineRule="auto"/>
      </w:pPr>
      <w:r>
        <w:separator/>
      </w:r>
    </w:p>
  </w:endnote>
  <w:endnote w:type="continuationSeparator" w:id="0">
    <w:p w14:paraId="63294199" w14:textId="77777777" w:rsidR="000E3195" w:rsidRDefault="000E3195" w:rsidP="00243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EB1EA" w14:textId="77777777" w:rsidR="00154016" w:rsidRDefault="0015401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7292073"/>
      <w:docPartObj>
        <w:docPartGallery w:val="Page Numbers (Bottom of Page)"/>
        <w:docPartUnique/>
      </w:docPartObj>
    </w:sdtPr>
    <w:sdtEndPr/>
    <w:sdtContent>
      <w:p w14:paraId="478FC8B7" w14:textId="203FEDDC" w:rsidR="00154016" w:rsidRDefault="0015401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5F8" w:rsidRPr="006C55F8">
          <w:rPr>
            <w:noProof/>
            <w:lang w:val="es-ES"/>
          </w:rPr>
          <w:t>1</w:t>
        </w:r>
        <w:r>
          <w:fldChar w:fldCharType="end"/>
        </w:r>
      </w:p>
    </w:sdtContent>
  </w:sdt>
  <w:p w14:paraId="4BEE75F4" w14:textId="77777777" w:rsidR="00FB20A9" w:rsidRDefault="00FB20A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FE46D" w14:textId="77777777" w:rsidR="00154016" w:rsidRDefault="0015401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FA14F" w14:textId="77777777" w:rsidR="000E3195" w:rsidRDefault="000E3195" w:rsidP="00243E9B">
      <w:pPr>
        <w:spacing w:after="0" w:line="240" w:lineRule="auto"/>
      </w:pPr>
      <w:r>
        <w:separator/>
      </w:r>
    </w:p>
  </w:footnote>
  <w:footnote w:type="continuationSeparator" w:id="0">
    <w:p w14:paraId="4A15F1CE" w14:textId="77777777" w:rsidR="000E3195" w:rsidRDefault="000E3195" w:rsidP="00243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0AA97" w14:textId="77777777" w:rsidR="00154016" w:rsidRDefault="0015401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1996B" w14:textId="77777777" w:rsidR="00A615E4" w:rsidRDefault="00A615E4" w:rsidP="00A615E4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03F759" wp14:editId="3734E81A">
              <wp:simplePos x="0" y="0"/>
              <wp:positionH relativeFrom="column">
                <wp:posOffset>999507</wp:posOffset>
              </wp:positionH>
              <wp:positionV relativeFrom="paragraph">
                <wp:posOffset>-31115</wp:posOffset>
              </wp:positionV>
              <wp:extent cx="4286250" cy="542925"/>
              <wp:effectExtent l="1905" t="0" r="0" b="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954593" w14:textId="77777777" w:rsidR="00A615E4" w:rsidRDefault="00A615E4" w:rsidP="00A615E4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169AF936" w14:textId="77777777" w:rsidR="00A615E4" w:rsidRDefault="00A615E4" w:rsidP="00A615E4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403F759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margin-left:78.7pt;margin-top:-2.45pt;width:337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" stroked="f">
              <v:textbox>
                <w:txbxContent>
                  <w:p w14:paraId="41954593" w14:textId="77777777" w:rsidR="00A615E4" w:rsidRDefault="00A615E4" w:rsidP="00A615E4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169AF936" w14:textId="77777777" w:rsidR="00A615E4" w:rsidRDefault="00A615E4" w:rsidP="00A615E4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B8EDF6" wp14:editId="688DB8E7">
              <wp:simplePos x="0" y="0"/>
              <wp:positionH relativeFrom="column">
                <wp:posOffset>-1079500</wp:posOffset>
              </wp:positionH>
              <wp:positionV relativeFrom="paragraph">
                <wp:posOffset>749935</wp:posOffset>
              </wp:positionV>
              <wp:extent cx="2304415" cy="501650"/>
              <wp:effectExtent l="0" t="0" r="1905" b="317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501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AFD62" w14:textId="77777777" w:rsidR="00A615E4" w:rsidRDefault="00A615E4" w:rsidP="00A615E4">
                          <w:pPr>
                            <w:spacing w:after="0"/>
                            <w:ind w:left="567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LX</w:t>
                          </w:r>
                          <w:r w:rsidR="003F17FB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IV</w:t>
                          </w: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 xml:space="preserve"> LEGISLATURA DEL ESTADO</w:t>
                          </w:r>
                        </w:p>
                        <w:p w14:paraId="184789AC" w14:textId="77777777" w:rsidR="00A9268B" w:rsidRDefault="00A615E4" w:rsidP="00A615E4">
                          <w:pPr>
                            <w:spacing w:after="0"/>
                            <w:ind w:left="567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LIBRE Y SOBERANO</w:t>
                          </w:r>
                          <w:r w:rsidR="00A9268B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 xml:space="preserve"> DE</w:t>
                          </w:r>
                        </w:p>
                        <w:p w14:paraId="0B7942B6" w14:textId="77777777" w:rsidR="00A615E4" w:rsidRPr="00603AF2" w:rsidRDefault="00A615E4" w:rsidP="00A615E4">
                          <w:pPr>
                            <w:spacing w:after="0"/>
                            <w:ind w:left="567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3B8EDF6" id="Cuadro de texto 16" o:spid="_x0000_s1027" type="#_x0000_t202" style="position:absolute;margin-left:-85pt;margin-top:59.05pt;width:181.45pt;height: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" stroked="f">
              <v:textbox>
                <w:txbxContent>
                  <w:p w14:paraId="7C2AFD62" w14:textId="77777777" w:rsidR="00A615E4" w:rsidRDefault="00A615E4" w:rsidP="00A615E4">
                    <w:pPr>
                      <w:spacing w:after="0"/>
                      <w:ind w:left="567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LX</w:t>
                    </w:r>
                    <w:r w:rsidR="003F17FB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IV</w:t>
                    </w: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 xml:space="preserve"> LEGISLATURA DEL ESTADO</w:t>
                    </w:r>
                  </w:p>
                  <w:p w14:paraId="184789AC" w14:textId="77777777" w:rsidR="00A9268B" w:rsidRDefault="00A615E4" w:rsidP="00A615E4">
                    <w:pPr>
                      <w:spacing w:after="0"/>
                      <w:ind w:left="567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LIBRE Y SOBERANO</w:t>
                    </w:r>
                    <w:r w:rsidR="00A9268B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 xml:space="preserve"> DE</w:t>
                    </w:r>
                  </w:p>
                  <w:p w14:paraId="0B7942B6" w14:textId="77777777" w:rsidR="00A615E4" w:rsidRPr="00603AF2" w:rsidRDefault="00A615E4" w:rsidP="00A615E4">
                    <w:pPr>
                      <w:spacing w:after="0"/>
                      <w:ind w:left="567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YUCATAN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1FFB5B26" wp14:editId="08E4837F">
              <wp:simplePos x="0" y="0"/>
              <wp:positionH relativeFrom="column">
                <wp:posOffset>-1111885</wp:posOffset>
              </wp:positionH>
              <wp:positionV relativeFrom="paragraph">
                <wp:posOffset>-243205</wp:posOffset>
              </wp:positionV>
              <wp:extent cx="1666875" cy="1038225"/>
              <wp:effectExtent l="4445" t="6985" r="5080" b="2540"/>
              <wp:wrapNone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038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CD488F" w14:textId="77777777" w:rsidR="00A615E4" w:rsidRDefault="00A615E4" w:rsidP="00A615E4">
                          <w:pPr>
                            <w:spacing w:after="0"/>
                            <w:ind w:left="993"/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6C04F811" wp14:editId="15AD95FF">
                                <wp:extent cx="1484630" cy="1038860"/>
                                <wp:effectExtent l="0" t="0" r="1270" b="8890"/>
                                <wp:docPr id="12" name="Imagen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263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4630" cy="103886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FFB5B26" id="Cuadro de texto 14" o:spid="_x0000_s1028" type="#_x0000_t202" style="position:absolute;margin-left:-87.55pt;margin-top:-19.15pt;width:131.25pt;height:81.75pt;z-index:-251656192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" stroked="f">
              <v:fill opacity="0"/>
              <v:textbox style="mso-fit-shape-to-text:t" inset="0,0,0,0">
                <w:txbxContent>
                  <w:p w14:paraId="2CCD488F" w14:textId="77777777" w:rsidR="00A615E4" w:rsidRDefault="00A615E4" w:rsidP="00A615E4">
                    <w:pPr>
                      <w:spacing w:after="0"/>
                      <w:ind w:left="993"/>
                    </w:pPr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6C04F811" wp14:editId="15AD95FF">
                          <wp:extent cx="1484630" cy="1038860"/>
                          <wp:effectExtent l="0" t="0" r="1270" b="8890"/>
                          <wp:docPr id="12" name="Imagen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263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4630" cy="10388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8D76760" w14:textId="77777777" w:rsidR="00243E9B" w:rsidRDefault="00243E9B" w:rsidP="00243E9B">
    <w:pPr>
      <w:pStyle w:val="Encabezado"/>
      <w:jc w:val="center"/>
      <w:rPr>
        <w:rFonts w:ascii="Times New Roman" w:hAnsi="Times New Roman" w:cs="Times New Roman"/>
        <w:sz w:val="24"/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89D07" w14:textId="77777777" w:rsidR="00154016" w:rsidRDefault="0015401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17FE4"/>
    <w:multiLevelType w:val="hybridMultilevel"/>
    <w:tmpl w:val="9BD82358"/>
    <w:lvl w:ilvl="0" w:tplc="82E4C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0F"/>
    <w:rsid w:val="00063611"/>
    <w:rsid w:val="000940FC"/>
    <w:rsid w:val="000E3195"/>
    <w:rsid w:val="00154016"/>
    <w:rsid w:val="0015536B"/>
    <w:rsid w:val="00192999"/>
    <w:rsid w:val="001D0105"/>
    <w:rsid w:val="00243E9B"/>
    <w:rsid w:val="002537DA"/>
    <w:rsid w:val="00280324"/>
    <w:rsid w:val="0029645B"/>
    <w:rsid w:val="002B3542"/>
    <w:rsid w:val="002C4A96"/>
    <w:rsid w:val="00354B98"/>
    <w:rsid w:val="003B7CB2"/>
    <w:rsid w:val="003C6F41"/>
    <w:rsid w:val="003D29D9"/>
    <w:rsid w:val="003D3B5E"/>
    <w:rsid w:val="003E587D"/>
    <w:rsid w:val="003F17FB"/>
    <w:rsid w:val="004243B6"/>
    <w:rsid w:val="004415CC"/>
    <w:rsid w:val="00490550"/>
    <w:rsid w:val="004C0C91"/>
    <w:rsid w:val="004C2572"/>
    <w:rsid w:val="004C4A17"/>
    <w:rsid w:val="004C575F"/>
    <w:rsid w:val="004C6AA0"/>
    <w:rsid w:val="005123A2"/>
    <w:rsid w:val="005202CE"/>
    <w:rsid w:val="00552D60"/>
    <w:rsid w:val="005B7111"/>
    <w:rsid w:val="00603D3E"/>
    <w:rsid w:val="00644936"/>
    <w:rsid w:val="006851FB"/>
    <w:rsid w:val="006C55F8"/>
    <w:rsid w:val="00700EA1"/>
    <w:rsid w:val="00701878"/>
    <w:rsid w:val="00707AD4"/>
    <w:rsid w:val="007D73B5"/>
    <w:rsid w:val="007F0439"/>
    <w:rsid w:val="007F7C36"/>
    <w:rsid w:val="008569CE"/>
    <w:rsid w:val="00890E41"/>
    <w:rsid w:val="0091392F"/>
    <w:rsid w:val="009C5D78"/>
    <w:rsid w:val="009D6AC3"/>
    <w:rsid w:val="00A4359D"/>
    <w:rsid w:val="00A444EF"/>
    <w:rsid w:val="00A615E4"/>
    <w:rsid w:val="00A8697B"/>
    <w:rsid w:val="00A9268B"/>
    <w:rsid w:val="00AA4770"/>
    <w:rsid w:val="00B0430F"/>
    <w:rsid w:val="00B27506"/>
    <w:rsid w:val="00B424AE"/>
    <w:rsid w:val="00BF4674"/>
    <w:rsid w:val="00C366F1"/>
    <w:rsid w:val="00C54E58"/>
    <w:rsid w:val="00C72891"/>
    <w:rsid w:val="00CE5C81"/>
    <w:rsid w:val="00D13473"/>
    <w:rsid w:val="00D22F26"/>
    <w:rsid w:val="00D23E76"/>
    <w:rsid w:val="00D2672C"/>
    <w:rsid w:val="00D4354C"/>
    <w:rsid w:val="00DB2EEA"/>
    <w:rsid w:val="00DE4768"/>
    <w:rsid w:val="00E31EA6"/>
    <w:rsid w:val="00E72585"/>
    <w:rsid w:val="00F00A30"/>
    <w:rsid w:val="00F531DA"/>
    <w:rsid w:val="00F723E4"/>
    <w:rsid w:val="00F855CD"/>
    <w:rsid w:val="00FB20A9"/>
    <w:rsid w:val="00FE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218AEE5"/>
  <w15:chartTrackingRefBased/>
  <w15:docId w15:val="{0D3A173A-DB72-441D-A43A-B694554F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419"/>
    </w:rPr>
  </w:style>
  <w:style w:type="paragraph" w:styleId="Ttulo5">
    <w:name w:val="heading 5"/>
    <w:basedOn w:val="Normal"/>
    <w:next w:val="Normal"/>
    <w:link w:val="Ttulo5Car"/>
    <w:qFormat/>
    <w:rsid w:val="00A615E4"/>
    <w:pPr>
      <w:keepNext/>
      <w:widowControl w:val="0"/>
      <w:autoSpaceDE w:val="0"/>
      <w:autoSpaceDN w:val="0"/>
      <w:spacing w:after="0" w:line="36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43E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43E9B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243E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E9B"/>
    <w:rPr>
      <w:lang w:val="es-419"/>
    </w:rPr>
  </w:style>
  <w:style w:type="paragraph" w:customStyle="1" w:styleId="Default">
    <w:name w:val="Default"/>
    <w:rsid w:val="00FB20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aliases w:val="Cita texto,Footnote,Colorful List - Accent 11,Cuadrícula clara - Énfasis 31,TEXTO GENERAL SENTENCIAS,Lista multicolor - Énfasis 11,lp1,List Paragraph1,Dot pt,No Spacing1,List Paragraph Char Char Char,Indicator Text,Numbered Para 1"/>
    <w:basedOn w:val="Normal"/>
    <w:link w:val="PrrafodelistaCar"/>
    <w:uiPriority w:val="34"/>
    <w:qFormat/>
    <w:rsid w:val="002B3542"/>
    <w:pPr>
      <w:ind w:left="720"/>
      <w:contextualSpacing/>
    </w:pPr>
  </w:style>
  <w:style w:type="table" w:styleId="Tablaconcuadrcula">
    <w:name w:val="Table Grid"/>
    <w:basedOn w:val="Tablanormal"/>
    <w:uiPriority w:val="39"/>
    <w:rsid w:val="002C4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C2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2572"/>
    <w:rPr>
      <w:rFonts w:ascii="Segoe UI" w:hAnsi="Segoe UI" w:cs="Segoe UI"/>
      <w:sz w:val="18"/>
      <w:szCs w:val="18"/>
      <w:lang w:val="es-419"/>
    </w:rPr>
  </w:style>
  <w:style w:type="paragraph" w:styleId="Textoindependiente2">
    <w:name w:val="Body Text 2"/>
    <w:basedOn w:val="Normal"/>
    <w:link w:val="Textoindependiente2Car"/>
    <w:rsid w:val="00CE5C81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CE5C81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customStyle="1" w:styleId="Ttulo5Car">
    <w:name w:val="Título 5 Car"/>
    <w:basedOn w:val="Fuentedeprrafopredeter"/>
    <w:link w:val="Ttulo5"/>
    <w:rsid w:val="00A615E4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D73B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D73B5"/>
    <w:rPr>
      <w:lang w:val="es-419"/>
    </w:rPr>
  </w:style>
  <w:style w:type="character" w:customStyle="1" w:styleId="PrrafodelistaCar">
    <w:name w:val="Párrafo de lista Car"/>
    <w:aliases w:val="Cita texto Car,Footnote Car,Colorful List - Accent 11 Car,Cuadrícula clara - Énfasis 31 Car,TEXTO GENERAL SENTENCIAS Car,Lista multicolor - Énfasis 11 Car,lp1 Car,List Paragraph1 Car,Dot pt Car,No Spacing1 Car,Indicator Text Car"/>
    <w:link w:val="Prrafodelista"/>
    <w:uiPriority w:val="34"/>
    <w:qFormat/>
    <w:rsid w:val="00354B98"/>
    <w:rPr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tecnico</dc:creator>
  <cp:keywords/>
  <dc:description/>
  <cp:lastModifiedBy>Mónica Ivette Herrera Fuente</cp:lastModifiedBy>
  <cp:revision>2</cp:revision>
  <cp:lastPrinted>2025-05-07T17:30:00Z</cp:lastPrinted>
  <dcterms:created xsi:type="dcterms:W3CDTF">2025-05-07T17:31:00Z</dcterms:created>
  <dcterms:modified xsi:type="dcterms:W3CDTF">2025-05-07T17:31:00Z</dcterms:modified>
</cp:coreProperties>
</file>